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461"/>
      </w:tblGrid>
      <w:tr>
        <w:trPr>
          <w:trHeight w:val="14874" w:hRule="atLeast"/>
        </w:trPr>
        <w:tc>
          <w:tcPr>
            <w:tcW w:w="10461" w:type="dxa"/>
          </w:tcPr>
          <w:p>
            <w:pPr>
              <w:jc w:val="left"/>
              <w:rPr>
                <w:rFonts w:ascii="나눔고딕 ExtraBold" w:eastAsia="나눔고딕 ExtraBold" w:hAnsi="나눔고딕 ExtraBold" w:cs="나눔고딕 ExtraBold"/>
                <w:b/>
                <w:sz w:val="32"/>
                <w:szCs w:val="34"/>
                <w:u w:color="auto"/>
              </w:rPr>
            </w:pPr>
          </w:p>
          <w:p>
            <w:pPr>
              <w:jc w:val="left"/>
              <w:rPr>
                <w:rFonts w:ascii="나눔고딕 ExtraBold" w:eastAsia="나눔고딕 ExtraBold" w:hAnsi="나눔고딕 ExtraBold" w:cs="나눔고딕 ExtraBold"/>
                <w:b w:val="0"/>
                <w:sz w:val="34"/>
                <w:szCs w:val="34"/>
                <w:u w:color="auto"/>
              </w:rPr>
            </w:pPr>
            <w:r>
              <w:rPr>
                <w:rFonts w:ascii="나눔고딕 ExtraBold" w:eastAsia="나눔고딕 ExtraBold" w:hAnsi="나눔고딕 ExtraBold" w:cs="나눔고딕 ExtraBold" w:hint="eastAsia"/>
                <w:b w:val="0"/>
                <w:sz w:val="32"/>
                <w:szCs w:val="34"/>
                <w:u w:color="auto"/>
              </w:rPr>
              <w:t>부산인디커넥트페스티벌 2</w:t>
            </w:r>
            <w:r>
              <w:rPr>
                <w:rFonts w:ascii="나눔고딕 ExtraBold" w:eastAsia="나눔고딕 ExtraBold" w:hAnsi="나눔고딕 ExtraBold" w:cs="나눔고딕 ExtraBold"/>
                <w:b w:val="0"/>
                <w:sz w:val="32"/>
                <w:szCs w:val="34"/>
                <w:u w:color="auto"/>
              </w:rPr>
              <w:t xml:space="preserve">024 </w:t>
            </w:r>
            <w:r>
              <w:rPr>
                <w:rFonts w:ascii="나눔고딕 ExtraBold" w:eastAsia="나눔고딕 ExtraBold" w:hAnsi="나눔고딕 ExtraBold" w:cs="나눔고딕 ExtraBold" w:hint="eastAsia"/>
                <w:b w:val="0"/>
                <w:sz w:val="32"/>
                <w:szCs w:val="34"/>
                <w:u w:color="auto"/>
              </w:rPr>
              <w:t>스폰서쉽 신청서</w:t>
            </w:r>
          </w:p>
          <w:p>
            <w:pPr>
              <w:jc w:val="left"/>
              <w:rPr>
                <w:rFonts w:ascii="나눔고딕" w:eastAsia="나눔고딕" w:hAnsi="나눔고딕" w:cs="나눔고딕"/>
                <w:b/>
                <w:sz w:val="28"/>
                <w:szCs w:val="24"/>
              </w:rPr>
            </w:pPr>
            <w:r>
              <w:rPr>
                <w:rFonts w:ascii="나눔고딕 ExtraBold" w:eastAsia="나눔고딕 ExtraBold" w:hAnsi="나눔고딕 ExtraBold" w:cs="나눔고딕 ExtraBold"/>
                <w:b w:val="0"/>
                <w:sz w:val="28"/>
                <w:szCs w:val="24"/>
                <w:u w:color="auto"/>
              </w:rPr>
              <w:t>Busan Indie Connect Festival 2024 Sponsorship Application</w:t>
            </w:r>
          </w:p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p>
            <w:pPr>
              <w:jc w:val="left"/>
              <w:rPr>
                <w:rFonts w:asciiTheme="minorEastAsia" w:hAnsiTheme="minorEastAsia"/>
                <w:b/>
                <w:sz w:val="24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31"/>
              <w:gridCol w:w="6509"/>
            </w:tblGrid>
            <w:tr>
              <w:tc>
                <w:tcPr>
                  <w:tcW w:w="3732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>
                  <w:pP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  <w:t>기업 정보 Company Information</w:t>
                  </w:r>
                </w:p>
              </w:tc>
              <w:tc>
                <w:tcPr>
                  <w:tcW w:w="6511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/>
              </w:tc>
            </w:tr>
            <w:tr>
              <w:tc>
                <w:tcPr>
                  <w:tcW w:w="3732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기업명(법인명) Company Name</w:t>
                  </w:r>
                </w:p>
              </w:tc>
              <w:tc>
                <w:tcPr>
                  <w:tcW w:w="6511" w:type="dxa"/>
                </w:tcPr>
                <w:p/>
              </w:tc>
            </w:tr>
            <w:tr>
              <w:tc>
                <w:tcPr>
                  <w:tcW w:w="3732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사업자번호 Company Number</w:t>
                  </w:r>
                </w:p>
              </w:tc>
              <w:tc>
                <w:tcPr>
                  <w:tcW w:w="6511" w:type="dxa"/>
                </w:tcPr>
                <w:p/>
              </w:tc>
            </w:tr>
            <w:tr>
              <w:tc>
                <w:tcPr>
                  <w:tcW w:w="3732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대표자 성명 CEO Name</w:t>
                  </w:r>
                </w:p>
              </w:tc>
              <w:tc>
                <w:tcPr>
                  <w:tcW w:w="6511" w:type="dxa"/>
                </w:tcPr>
                <w:p/>
              </w:tc>
            </w:tr>
            <w:tr>
              <w:tc>
                <w:tcPr>
                  <w:tcW w:w="3732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소재지 주소 Main Office Address</w:t>
                  </w:r>
                </w:p>
              </w:tc>
              <w:tc>
                <w:tcPr>
                  <w:tcW w:w="6511" w:type="dxa"/>
                </w:tcPr>
                <w:p/>
              </w:tc>
            </w:tr>
            <w:tr>
              <w:tc>
                <w:tcPr>
                  <w:tcW w:w="3732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주사업분야 Main Business</w:t>
                  </w:r>
                </w:p>
              </w:tc>
              <w:tc>
                <w:tcPr>
                  <w:tcW w:w="6511" w:type="dxa"/>
                </w:tcPr>
                <w:p/>
              </w:tc>
            </w:tr>
          </w:tbl>
          <w:p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516"/>
              <w:gridCol w:w="6724"/>
            </w:tblGrid>
            <w:tr>
              <w:tc>
                <w:tcPr>
                  <w:tcW w:w="3517" w:type="dxa"/>
                  <w:tcBorders>
                    <w:right w:val="single" w:sz="4" w:space="0" w:color="auto"/>
                  </w:tcBorders>
                  <w:shd w:val="clear" w:color="auto" w:fill="000000"/>
                </w:tcPr>
                <w:p>
                  <w:pP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  <w:t>담당자 정보 Manager Information</w:t>
                  </w:r>
                </w:p>
              </w:tc>
              <w:tc>
                <w:tcPr>
                  <w:tcW w:w="6726" w:type="dxa"/>
                  <w:tcBorders>
                    <w:top w:val="nil"/>
                    <w:left w:val="single" w:sz="4" w:space="0" w:color="auto"/>
                    <w:right w:val="nil"/>
                  </w:tcBorders>
                </w:tcPr>
                <w:p/>
              </w:tc>
            </w:tr>
            <w:tr>
              <w:tc>
                <w:tcPr>
                  <w:tcW w:w="3517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부서(팀) Team</w:t>
                  </w:r>
                </w:p>
              </w:tc>
              <w:tc>
                <w:tcPr>
                  <w:tcW w:w="6726" w:type="dxa"/>
                </w:tcPr>
                <w:p/>
              </w:tc>
            </w:tr>
            <w:tr>
              <w:tc>
                <w:tcPr>
                  <w:tcW w:w="3517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담당자 Manager Name</w:t>
                  </w:r>
                </w:p>
              </w:tc>
              <w:tc>
                <w:tcPr>
                  <w:tcW w:w="6726" w:type="dxa"/>
                </w:tcPr>
                <w:p/>
              </w:tc>
            </w:tr>
            <w:tr>
              <w:tc>
                <w:tcPr>
                  <w:tcW w:w="3517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직책 Position</w:t>
                  </w:r>
                </w:p>
              </w:tc>
              <w:tc>
                <w:tcPr>
                  <w:tcW w:w="6726" w:type="dxa"/>
                </w:tcPr>
                <w:p/>
              </w:tc>
            </w:tr>
            <w:tr>
              <w:tc>
                <w:tcPr>
                  <w:tcW w:w="3517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연락처 Mobile/Tel</w:t>
                  </w:r>
                </w:p>
              </w:tc>
              <w:tc>
                <w:tcPr>
                  <w:tcW w:w="6726" w:type="dxa"/>
                </w:tcPr>
                <w:p/>
              </w:tc>
            </w:tr>
            <w:tr>
              <w:tc>
                <w:tcPr>
                  <w:tcW w:w="3517" w:type="dxa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 w:hint="default"/>
                      <w:b w:val="0"/>
                      <w:bCs w:val="0"/>
                      <w:u w:color="auto"/>
                    </w:rPr>
                    <w:t>이메일 E-mail</w:t>
                  </w:r>
                </w:p>
              </w:tc>
              <w:tc>
                <w:tcPr>
                  <w:tcW w:w="6726" w:type="dxa"/>
                </w:tcPr>
                <w:p/>
              </w:tc>
            </w:tr>
          </w:tbl>
          <w:p>
            <w:pPr>
              <w:spacing w:line="360" w:lineRule="auto"/>
              <w:rPr>
                <w:rFonts w:asciiTheme="minorEastAsia" w:hAnsiTheme="minorEastAsia" w:cs="함초롬바탕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5928"/>
            </w:tblGrid>
            <w:tr>
              <w:tc>
                <w:tcPr>
                  <w:tcW w:w="4313" w:type="dxa"/>
                  <w:tcBorders>
                    <w:bottom w:val="nil"/>
                    <w:right w:val="single" w:sz="4" w:space="0" w:color="auto"/>
                  </w:tcBorders>
                  <w:shd w:val="clear" w:color="auto" w:fill="000000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  <w:t>스폰서쉽 프로그</w:t>
                  </w:r>
                  <w:r>
                    <w:rPr>
                      <w:b/>
                      <w:bCs/>
                    </w:rPr>
                    <w:t>램 Sponsorship Program</w:t>
                  </w:r>
                </w:p>
              </w:tc>
              <w:tc>
                <w:tcPr>
                  <w:tcW w:w="593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>
                  <w:r>
                    <w:rPr>
                      <w:rFonts w:ascii="나눔고딕" w:eastAsia="나눔고딕" w:hAnsi="나눔고딕" w:cs="나눔고딕" w:hint="default"/>
                      <w:u w:color="auto"/>
                    </w:rPr>
                    <w:t>※</w:t>
                  </w:r>
                  <w:r>
                    <w:rPr>
                      <w:rFonts w:ascii="나눔고딕" w:eastAsia="나눔고딕" w:hAnsi="나눔고딕" w:cs="나눔고딕" w:hint="eastAsia"/>
                      <w:u w:color="auto"/>
                    </w:rPr>
                    <w:t>한화의 경우,</w:t>
                  </w:r>
                  <w:r>
                    <w:rPr>
                      <w:rFonts w:ascii="나눔고딕" w:eastAsia="나눔고딕" w:hAnsi="나눔고딕" w:cs="나눔고딕" w:hint="default"/>
                      <w:u w:color="auto"/>
                    </w:rPr>
                    <w:t xml:space="preserve"> </w:t>
                  </w:r>
                  <w:r>
                    <w:rPr>
                      <w:rFonts w:ascii="나눔고딕" w:eastAsia="나눔고딕" w:hAnsi="나눔고딕" w:cs="나눔고딕" w:hint="default"/>
                      <w:u w:color="auto"/>
                    </w:rPr>
                    <w:t>VAT 별도</w:t>
                  </w:r>
                  <w:r>
                    <w:rPr>
                      <w:lang w:eastAsia="ko-KR"/>
                      <w:rFonts w:ascii="나눔고딕" w:eastAsia="나눔고딕" w:hAnsi="나눔고딕" w:cs="나눔고딕" w:hint="default"/>
                      <w:u w:color="auto"/>
                      <w:rtl w:val="off"/>
                    </w:rPr>
                    <w:t xml:space="preserve"> / VAT excluded for Korean Won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□ Platinum    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(\50,000,000 / $50,000)</w:t>
                  </w:r>
                </w:p>
              </w:tc>
              <w:tc>
                <w:tcPr>
                  <w:tcW w:w="5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  <w:tr>
              <w:trPr>
                <w:trHeight w:val="529" w:hRule="atLeast"/>
              </w:trPr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□ Gold      </w:t>
                  </w:r>
                  <w:r>
                    <w:rPr>
                      <w:rFonts w:ascii="나눔고딕" w:eastAsia="나눔고딕" w:hAnsi="나눔고딕" w:cs="나눔고딕"/>
                      <w:color w:val="FFFFFF"/>
                      <w:szCs w:val="20"/>
                      <w:u w:color="auto"/>
                    </w:rPr>
                    <w:t>+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(\30,000,000 / $30,000)</w:t>
                  </w:r>
                </w:p>
              </w:tc>
              <w:tc>
                <w:tcPr>
                  <w:tcW w:w="5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  <w:tr>
              <w:trPr>
                <w:trHeight w:val="419" w:hRule="atLeast"/>
              </w:trPr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360" w:lineRule="auto"/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□ Silver</w:t>
                  </w:r>
                  <w:r>
                    <w:rPr>
                      <w:rFonts w:ascii="나눔고딕" w:eastAsia="나눔고딕" w:hAnsi="나눔고딕" w:cs="나눔고딕"/>
                      <w:color w:val="FFFFFF"/>
                      <w:sz w:val="10"/>
                      <w:szCs w:val="10"/>
                      <w:u w:color="auto"/>
                    </w:rPr>
                    <w:t xml:space="preserve">                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(\15,000,000 / $15,000)</w:t>
                  </w:r>
                </w:p>
              </w:tc>
              <w:tc>
                <w:tcPr>
                  <w:tcW w:w="5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  <w:tr>
              <w:trPr>
                <w:trHeight w:val="419" w:hRule="atLeast"/>
              </w:trPr>
              <w:tc>
                <w:tcPr>
                  <w:tcW w:w="4313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□ Bronze   </w:t>
                  </w:r>
                  <w:r>
                    <w:rPr>
                      <w:rFonts w:ascii="나눔고딕" w:eastAsia="나눔고딕" w:hAnsi="나눔고딕" w:cs="나눔고딕"/>
                      <w:color w:val="FFFFFF"/>
                      <w:szCs w:val="20"/>
                      <w:u w:color="auto"/>
                    </w:rPr>
                    <w:t xml:space="preserve">+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(\5,000,000 / $5,000)</w:t>
                  </w:r>
                </w:p>
              </w:tc>
              <w:tc>
                <w:tcPr>
                  <w:tcW w:w="59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/>
              </w:tc>
            </w:tr>
          </w:tbl>
          <w:p>
            <w:pPr>
              <w:spacing w:line="360" w:lineRule="auto"/>
              <w:rPr>
                <w:rFonts w:asciiTheme="minorEastAsia" w:hAnsiTheme="minorEastAsia"/>
                <w:szCs w:val="20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312"/>
              <w:gridCol w:w="5928"/>
            </w:tblGrid>
            <w:tr>
              <w:tc>
                <w:tcPr>
                  <w:tcW w:w="4312" w:type="dxa"/>
                  <w:tcBorders>
                    <w:bottom w:val="nil"/>
                    <w:right w:val="single" w:sz="4" w:space="0" w:color="auto"/>
                  </w:tcBorders>
                  <w:shd w:val="clear" w:color="auto" w:fill="000000"/>
                </w:tcPr>
                <w:p>
                  <w:pPr>
                    <w:rPr>
                      <w:b/>
                      <w:bCs/>
                    </w:rPr>
                  </w:pPr>
                  <w:r>
                    <w:rPr>
                      <w:rFonts w:ascii="나눔고딕 ExtraBold" w:eastAsia="나눔고딕 ExtraBold" w:hAnsi="나눔고딕 ExtraBold" w:cs="나눔고딕 ExtraBold" w:hint="default"/>
                      <w:b/>
                      <w:bCs/>
                      <w:u w:color="auto"/>
                    </w:rPr>
                    <w:t>테이스트 Taste</w:t>
                  </w:r>
                </w:p>
              </w:tc>
              <w:tc>
                <w:tcPr>
                  <w:tcW w:w="59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>
                  <w:r>
                    <w:rPr>
                      <w:rFonts w:ascii="나눔고딕" w:eastAsia="나눔고딕" w:hAnsi="나눔고딕" w:cs="나눔고딕" w:hint="default"/>
                      <w:u w:color="auto"/>
                    </w:rPr>
                    <w:t>※</w:t>
                  </w:r>
                  <w:r>
                    <w:rPr>
                      <w:rFonts w:ascii="나눔고딕" w:eastAsia="나눔고딕" w:hAnsi="나눔고딕" w:cs="나눔고딕" w:hint="eastAsia"/>
                      <w:u w:color="auto"/>
                    </w:rPr>
                    <w:t>한화의 경우,</w:t>
                  </w:r>
                  <w:r>
                    <w:rPr>
                      <w:rFonts w:ascii="나눔고딕" w:eastAsia="나눔고딕" w:hAnsi="나눔고딕" w:cs="나눔고딕" w:hint="default"/>
                      <w:u w:color="auto"/>
                    </w:rPr>
                    <w:t xml:space="preserve"> VAT 별도</w:t>
                  </w:r>
                  <w:r>
                    <w:rPr>
                      <w:lang w:eastAsia="ko-KR"/>
                      <w:rFonts w:ascii="나눔고딕" w:eastAsia="나눔고딕" w:hAnsi="나눔고딕" w:cs="나눔고딕" w:hint="default"/>
                      <w:u w:color="auto"/>
                      <w:rtl w:val="off"/>
                    </w:rPr>
                    <w:t xml:space="preserve"> / VAT excluded for Korean Won</w:t>
                  </w:r>
                </w:p>
              </w:tc>
            </w:tr>
            <w:tr>
              <w:trPr>
                <w:trHeight w:val="592" w:hRule="atLeast"/>
              </w:trPr>
              <w:tc>
                <w:tcPr>
                  <w:tcW w:w="10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jc w:val="left"/>
                    <w:rPr>
                      <w:rFonts w:ascii="나눔고딕" w:eastAsia="나눔고딕" w:hAnsi="나눔고딕" w:cs="나눔고딕" w:hint="eastAsia"/>
                      <w:szCs w:val="20"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□ 관람객 휴게존 브랜딩    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3,000,000 /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 $3,000)</w:t>
                  </w:r>
                  <w:r>
                    <w:rPr>
                      <w:lang w:eastAsia="ko-KR"/>
                      <w:rFonts w:ascii="나눔고딕" w:eastAsia="나눔고딕" w:hAnsi="나눔고딕" w:cs="나눔고딕"/>
                      <w:szCs w:val="20"/>
                      <w:u w:color="auto"/>
                      <w:rtl w:val="off"/>
                    </w:rPr>
                    <w:t xml:space="preserve"> </w:t>
                  </w:r>
                  <w:r>
                    <w:rPr>
                      <w:lang w:eastAsia="ko-KR"/>
                      <w:rFonts w:ascii="나눔고딕 ExtraBold" w:eastAsia="나눔고딕 ExtraBold" w:hAnsi="나눔고딕 ExtraBold" w:cs="나눔고딕 ExtraBold"/>
                      <w:szCs w:val="20"/>
                      <w:u w:color="auto"/>
                      <w:rtl w:val="off"/>
                    </w:rPr>
                    <w:t>[Only Sponsors]</w:t>
                  </w:r>
                </w:p>
              </w:tc>
            </w:tr>
            <w:tr>
              <w:trPr>
                <w:trHeight w:val="529" w:hRule="atLeast"/>
              </w:trPr>
              <w:tc>
                <w:tcPr>
                  <w:tcW w:w="10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□ 유니버스 인디 광고      </w:t>
                  </w:r>
                  <w:r>
                    <w:rPr>
                      <w:rFonts w:ascii="나눔고딕" w:eastAsia="나눔고딕" w:hAnsi="나눔고딕" w:cs="나눔고딕"/>
                      <w:color w:val="FFFFFF"/>
                      <w:szCs w:val="20"/>
                      <w:u w:color="auto"/>
                    </w:rPr>
                    <w:t>+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3,000,000 /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 xml:space="preserve"> $3,000)</w:t>
                  </w:r>
                  <w:r>
                    <w:rPr>
                      <w:lang w:eastAsia="ko-KR"/>
                      <w:rFonts w:ascii="나눔고딕" w:eastAsia="나눔고딕" w:hAnsi="나눔고딕" w:cs="나눔고딕"/>
                      <w:szCs w:val="20"/>
                      <w:u w:color="auto"/>
                      <w:rtl w:val="off"/>
                    </w:rPr>
                    <w:t xml:space="preserve"> </w:t>
                  </w:r>
                  <w:r>
                    <w:rPr>
                      <w:lang w:eastAsia="ko-KR"/>
                      <w:rFonts w:ascii="나눔고딕 ExtraBold" w:eastAsia="나눔고딕 ExtraBold" w:hAnsi="나눔고딕 ExtraBold" w:cs="나눔고딕 ExtraBold"/>
                      <w:szCs w:val="20"/>
                      <w:u w:color="auto"/>
                      <w:rtl w:val="off"/>
                    </w:rPr>
                    <w:t>[All]</w:t>
                  </w:r>
                </w:p>
              </w:tc>
            </w:tr>
            <w:tr>
              <w:trPr>
                <w:trHeight w:val="633" w:hRule="atLeast"/>
              </w:trPr>
              <w:tc>
                <w:tcPr>
                  <w:tcW w:w="1024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rPr>
                      <w:rFonts w:ascii="나눔고딕" w:eastAsia="나눔고딕" w:hAnsi="나눔고딕" w:cs="나눔고딕" w:hint="default"/>
                      <w:b/>
                      <w:bCs/>
                      <w:u w:color="auto"/>
                    </w:rPr>
                  </w:pP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□ 전시자 휴게존 브랜딩</w:t>
                  </w:r>
                  <w:r>
                    <w:rPr>
                      <w:rFonts w:ascii="나눔고딕" w:eastAsia="나눔고딕" w:hAnsi="나눔고딕" w:cs="나눔고딕"/>
                      <w:color w:val="FFFFFF"/>
                      <w:sz w:val="10"/>
                      <w:szCs w:val="10"/>
                      <w:u w:color="auto"/>
                    </w:rPr>
                    <w:t xml:space="preserve">            </w:t>
                  </w:r>
                  <w:r>
                    <w:rPr>
                      <w:rFonts w:ascii="나눔고딕" w:eastAsia="나눔고딕" w:hAnsi="나눔고딕" w:cs="나눔고딕"/>
                      <w:szCs w:val="20"/>
                      <w:u w:color="auto"/>
                    </w:rPr>
                    <w:t>(\5,000,000 / $5,000)</w:t>
                  </w:r>
                  <w:r>
                    <w:rPr>
                      <w:lang w:eastAsia="ko-KR"/>
                      <w:rFonts w:ascii="나눔고딕" w:eastAsia="나눔고딕" w:hAnsi="나눔고딕" w:cs="나눔고딕"/>
                      <w:szCs w:val="20"/>
                      <w:u w:color="auto"/>
                      <w:rtl w:val="off"/>
                    </w:rPr>
                    <w:t xml:space="preserve"> </w:t>
                  </w:r>
                  <w:r>
                    <w:rPr>
                      <w:lang w:eastAsia="ko-KR"/>
                      <w:rFonts w:ascii="나눔고딕 ExtraBold" w:eastAsia="나눔고딕 ExtraBold" w:hAnsi="나눔고딕 ExtraBold" w:cs="나눔고딕 ExtraBold"/>
                      <w:szCs w:val="20"/>
                      <w:u w:color="auto"/>
                      <w:rtl w:val="off"/>
                    </w:rPr>
                    <w:t>[Gold, Platinum Only]</w:t>
                  </w:r>
                </w:p>
              </w:tc>
            </w:tr>
          </w:tbl>
          <w:p>
            <w:r>
              <w:rPr>
                <w:rFonts w:hint="eastAsia"/>
              </w:rPr>
              <w:t xml:space="preserve">                                                                   </w:t>
            </w:r>
          </w:p>
          <w:p>
            <w:r>
              <w:rPr>
                <w:rFonts w:hint="eastAsia"/>
              </w:rPr>
              <w:t xml:space="preserve">           </w:t>
            </w:r>
          </w:p>
          <w:p>
            <w:pPr>
              <w:jc w:val="right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="나눔고딕" w:eastAsia="나눔고딕" w:hAnsi="나눔고딕" w:cs="나눔고딕"/>
                <w:szCs w:val="20"/>
                <w:u w:color="auto"/>
              </w:rPr>
              <w:t>신청일 Application Date :    .    . 2024.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나눔고딕 ExtraBold">
    <w:panose1 w:val="020D0904000000000000"/>
    <w:notTrueType w:val="false"/>
    <w:sig w:usb0="800002A7" w:usb1="29D7FCFB" w:usb2="00000010" w:usb3="00000001" w:csb0="00080001" w:csb1="00000001"/>
  </w:font>
  <w:font w:name="나눔고딕">
    <w:panose1 w:val="020D0604000000000000"/>
    <w:family w:val="NanumGothic"/>
    <w:charset w:val="00"/>
    <w:notTrueType w:val="false"/>
    <w:sig w:usb0="800002A7" w:usb1="29D7FCFB" w:usb2="00000010" w:usb3="00000001" w:csb0="00080001" w:csb1="00000001"/>
  </w:font>
  <w:font w:name="함초롬바탕">
    <w:panose1 w:val="02030604000101010101"/>
    <w:family w:val="HCR Batang"/>
    <w:charset w:val="00"/>
    <w:notTrueType w:val="false"/>
    <w:sig w:usb0="F70006FF" w:usb1="19DFFFFF" w:usb2="001BFDD7" w:usb3="00000001" w:csb0="001F01FF" w:csb1="00000001"/>
  </w:font>
  <w:font w:name="굴림">
    <w:panose1 w:val="020B0600000101010101"/>
    <w:family w:val="Gulim"/>
    <w:charset w:val="00"/>
    <w:notTrueType w:val="false"/>
    <w:sig w:usb0="B00002AF" w:usb1="69D77CFB" w:usb2="00000030" w:usb3="00000001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1"/>
    <m:dispDef m:val="1"/>
    <m:lMargin m:val="0"/>
    <m:rMargin m:val="0"/>
    <m:defJc m:val="centerGroup"/>
    <m:wrapIndent m:val="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153" w:unhideWhenUsed="1"/>
    <w:lsdException w:name="index 2" w:semiHidden="1" w:uiPriority="153" w:unhideWhenUsed="1"/>
    <w:lsdException w:name="index 3" w:semiHidden="1" w:uiPriority="153" w:unhideWhenUsed="1"/>
    <w:lsdException w:name="index 4" w:semiHidden="1" w:uiPriority="153" w:unhideWhenUsed="1"/>
    <w:lsdException w:name="index 5" w:semiHidden="1" w:uiPriority="153" w:unhideWhenUsed="1"/>
    <w:lsdException w:name="index 6" w:semiHidden="1" w:uiPriority="153" w:unhideWhenUsed="1"/>
    <w:lsdException w:name="index 7" w:semiHidden="1" w:uiPriority="153" w:unhideWhenUsed="1"/>
    <w:lsdException w:name="index 8" w:semiHidden="1" w:uiPriority="153" w:unhideWhenUsed="1"/>
    <w:lsdException w:name="index 9" w:semiHidden="1" w:uiPriority="153" w:unhideWhenUsed="1"/>
    <w:lsdException w:name="toc 1" w:semiHidden="1" w:uiPriority="135" w:unhideWhenUsed="1"/>
    <w:lsdException w:name="toc 2" w:semiHidden="1" w:uiPriority="135" w:unhideWhenUsed="1"/>
    <w:lsdException w:name="toc 3" w:semiHidden="1" w:uiPriority="135" w:unhideWhenUsed="1"/>
    <w:lsdException w:name="toc 4" w:semiHidden="1" w:uiPriority="135" w:unhideWhenUsed="1"/>
    <w:lsdException w:name="toc 5" w:semiHidden="1" w:uiPriority="135" w:unhideWhenUsed="1"/>
    <w:lsdException w:name="toc 6" w:semiHidden="1" w:uiPriority="135" w:unhideWhenUsed="1"/>
    <w:lsdException w:name="toc 7" w:semiHidden="1" w:uiPriority="135" w:unhideWhenUsed="1"/>
    <w:lsdException w:name="toc 8" w:semiHidden="1" w:uiPriority="135" w:unhideWhenUsed="1"/>
    <w:lsdException w:name="toc 9" w:semiHidden="1" w:uiPriority="135" w:unhideWhenUsed="1"/>
    <w:lsdException w:name="Normal Indent" w:semiHidden="1" w:uiPriority="153" w:unhideWhenUsed="1"/>
    <w:lsdException w:name="footnote text" w:semiHidden="1" w:uiPriority="153" w:unhideWhenUsed="1"/>
    <w:lsdException w:name="annotation text" w:semiHidden="1" w:uiPriority="153" w:unhideWhenUsed="1"/>
    <w:lsdException w:name="header" w:semiHidden="1" w:uiPriority="153" w:unhideWhenUsed="1"/>
    <w:lsdException w:name="footer" w:semiHidden="1" w:uiPriority="153" w:unhideWhenUsed="1"/>
    <w:lsdException w:name="index heading" w:semiHidden="1" w:uiPriority="153" w:unhideWhenUsed="1"/>
    <w:lsdException w:name="caption" w:semiHidden="1" w:uiPriority="131" w:unhideWhenUsed="1" w:qFormat="1"/>
    <w:lsdException w:name="table of figures" w:semiHidden="1" w:uiPriority="153" w:unhideWhenUsed="1"/>
    <w:lsdException w:name="envelope address" w:semiHidden="1" w:uiPriority="153" w:unhideWhenUsed="1"/>
    <w:lsdException w:name="envelope return" w:semiHidden="1" w:uiPriority="153" w:unhideWhenUsed="1"/>
    <w:lsdException w:name="footnote reference" w:semiHidden="1" w:uiPriority="153" w:unhideWhenUsed="1"/>
    <w:lsdException w:name="annotation reference" w:semiHidden="1" w:uiPriority="153" w:unhideWhenUsed="1"/>
    <w:lsdException w:name="line number" w:semiHidden="1" w:uiPriority="153" w:unhideWhenUsed="1"/>
    <w:lsdException w:name="page number" w:semiHidden="1" w:uiPriority="153" w:unhideWhenUsed="1"/>
    <w:lsdException w:name="endnote reference" w:semiHidden="1" w:uiPriority="153" w:unhideWhenUsed="1"/>
    <w:lsdException w:name="endnote text" w:semiHidden="1" w:uiPriority="153" w:unhideWhenUsed="1"/>
    <w:lsdException w:name="table of authorities" w:semiHidden="1" w:uiPriority="153" w:unhideWhenUsed="1"/>
    <w:lsdException w:name="macro" w:semiHidden="1" w:uiPriority="153" w:unhideWhenUsed="1"/>
    <w:lsdException w:name="toa heading" w:semiHidden="1" w:uiPriority="153" w:unhideWhenUsed="1"/>
    <w:lsdException w:name="List" w:semiHidden="1" w:uiPriority="153" w:unhideWhenUsed="1"/>
    <w:lsdException w:name="List Bullet" w:semiHidden="1" w:uiPriority="153" w:unhideWhenUsed="1"/>
    <w:lsdException w:name="List Number" w:semiHidden="1" w:uiPriority="153" w:unhideWhenUsed="1"/>
    <w:lsdException w:name="List 2" w:semiHidden="1" w:uiPriority="153" w:unhideWhenUsed="1"/>
    <w:lsdException w:name="List 3" w:semiHidden="1" w:uiPriority="153" w:unhideWhenUsed="1"/>
    <w:lsdException w:name="List 4" w:semiHidden="1" w:uiPriority="153" w:unhideWhenUsed="1"/>
    <w:lsdException w:name="List 5" w:semiHidden="1" w:uiPriority="153" w:unhideWhenUsed="1"/>
    <w:lsdException w:name="List Bullet 2" w:semiHidden="1" w:uiPriority="153" w:unhideWhenUsed="1"/>
    <w:lsdException w:name="List Bullet 3" w:semiHidden="1" w:uiPriority="153" w:unhideWhenUsed="1"/>
    <w:lsdException w:name="List Bullet 4" w:semiHidden="1" w:uiPriority="153" w:unhideWhenUsed="1"/>
    <w:lsdException w:name="List Bullet 5" w:semiHidden="1" w:uiPriority="153" w:unhideWhenUsed="1"/>
    <w:lsdException w:name="List Number 2" w:semiHidden="1" w:uiPriority="153" w:unhideWhenUsed="1"/>
    <w:lsdException w:name="List Number 3" w:semiHidden="1" w:uiPriority="153" w:unhideWhenUsed="1"/>
    <w:lsdException w:name="List Number 4" w:semiHidden="1" w:uiPriority="153" w:unhideWhenUsed="1"/>
    <w:lsdException w:name="List Number 5" w:semiHidden="1" w:uiPriority="153" w:unhideWhenUsed="1"/>
    <w:lsdException w:name="Title" w:uiPriority="34" w:qFormat="1"/>
    <w:lsdException w:name="Closing" w:semiHidden="1" w:uiPriority="153" w:unhideWhenUsed="1"/>
    <w:lsdException w:name="Signature" w:semiHidden="1" w:uiPriority="153" w:unhideWhenUsed="1"/>
    <w:lsdException w:name="Default Paragraph Font" w:semiHidden="1" w:uiPriority="1" w:unhideWhenUsed="1"/>
    <w:lsdException w:name="Body Text" w:semiHidden="1" w:uiPriority="153" w:unhideWhenUsed="1"/>
    <w:lsdException w:name="Body Text Indent" w:semiHidden="1" w:uiPriority="153" w:unhideWhenUsed="1"/>
    <w:lsdException w:name="List Continue" w:semiHidden="1" w:uiPriority="153" w:unhideWhenUsed="1"/>
    <w:lsdException w:name="List Continue 2" w:semiHidden="1" w:uiPriority="153" w:unhideWhenUsed="1"/>
    <w:lsdException w:name="List Continue 3" w:semiHidden="1" w:uiPriority="153" w:unhideWhenUsed="1"/>
    <w:lsdException w:name="List Continue 4" w:semiHidden="1" w:uiPriority="153" w:unhideWhenUsed="1"/>
    <w:lsdException w:name="List Continue 5" w:semiHidden="1" w:uiPriority="153" w:unhideWhenUsed="1"/>
    <w:lsdException w:name="Message Header" w:semiHidden="1" w:uiPriority="153" w:unhideWhenUsed="1"/>
    <w:lsdException w:name="Subtitle" w:uiPriority="35" w:qFormat="1"/>
    <w:lsdException w:name="Salutation" w:semiHidden="1" w:uiPriority="153" w:unhideWhenUsed="1"/>
    <w:lsdException w:name="Date" w:semiHidden="1" w:uiPriority="153" w:unhideWhenUsed="1"/>
    <w:lsdException w:name="Body Text First Indent" w:semiHidden="1" w:uiPriority="153" w:unhideWhenUsed="1"/>
    <w:lsdException w:name="Body Text First Indent 2" w:semiHidden="1" w:uiPriority="153" w:unhideWhenUsed="1"/>
    <w:lsdException w:name="Note Heading" w:semiHidden="1" w:uiPriority="153" w:unhideWhenUsed="1"/>
    <w:lsdException w:name="Body Text 2" w:semiHidden="1" w:uiPriority="153" w:unhideWhenUsed="1"/>
    <w:lsdException w:name="Body Text 3" w:semiHidden="1" w:uiPriority="153" w:unhideWhenUsed="1"/>
    <w:lsdException w:name="Body Text Indent 2" w:semiHidden="1" w:uiPriority="153" w:unhideWhenUsed="1"/>
    <w:lsdException w:name="Body Text Indent 3" w:semiHidden="1" w:uiPriority="153" w:unhideWhenUsed="1"/>
    <w:lsdException w:name="Block Text" w:semiHidden="1" w:uiPriority="153" w:unhideWhenUsed="1"/>
    <w:lsdException w:name="Hyperlink" w:semiHidden="1" w:uiPriority="153" w:unhideWhenUsed="1"/>
    <w:lsdException w:name="FollowedHyperlink" w:semiHidden="1" w:uiPriority="153" w:unhideWhenUsed="1"/>
    <w:lsdException w:name="Strong" w:uiPriority="82" w:qFormat="1"/>
    <w:lsdException w:name="Emphasis" w:uiPriority="80" w:qFormat="1"/>
    <w:lsdException w:name="Document Map" w:semiHidden="1" w:uiPriority="153" w:unhideWhenUsed="1"/>
    <w:lsdException w:name="Plain Text" w:semiHidden="1" w:uiPriority="153" w:unhideWhenUsed="1"/>
    <w:lsdException w:name="E-mail Signature" w:semiHidden="1" w:uiPriority="153" w:unhideWhenUsed="1"/>
    <w:lsdException w:name="HTML Top of Form" w:semiHidden="1" w:uiPriority="153" w:unhideWhenUsed="1"/>
    <w:lsdException w:name="HTML Bottom of Form" w:semiHidden="1" w:uiPriority="153" w:unhideWhenUsed="1"/>
    <w:lsdException w:name="Normal (Web)" w:semiHidden="1" w:uiPriority="153" w:unhideWhenUsed="1"/>
    <w:lsdException w:name="HTML Acronym" w:semiHidden="1" w:uiPriority="153" w:unhideWhenUsed="1"/>
    <w:lsdException w:name="HTML Address" w:semiHidden="1" w:uiPriority="153" w:unhideWhenUsed="1"/>
    <w:lsdException w:name="HTML Cite" w:semiHidden="1" w:uiPriority="153" w:unhideWhenUsed="1"/>
    <w:lsdException w:name="HTML Code" w:semiHidden="1" w:uiPriority="153" w:unhideWhenUsed="1"/>
    <w:lsdException w:name="HTML Definition" w:semiHidden="1" w:uiPriority="153" w:unhideWhenUsed="1"/>
    <w:lsdException w:name="HTML Keyboard" w:semiHidden="1" w:uiPriority="153" w:unhideWhenUsed="1"/>
    <w:lsdException w:name="HTML Preformatted" w:semiHidden="1" w:uiPriority="153" w:unhideWhenUsed="1"/>
    <w:lsdException w:name="HTML Sample" w:semiHidden="1" w:uiPriority="153" w:unhideWhenUsed="1"/>
    <w:lsdException w:name="HTML Typewriter" w:semiHidden="1" w:uiPriority="153" w:unhideWhenUsed="1"/>
    <w:lsdException w:name="HTML Variable" w:semiHidden="1" w:uiPriority="153" w:unhideWhenUsed="1"/>
    <w:lsdException w:name="Normal Table" w:semiHidden="1" w:uiPriority="153" w:unhideWhenUsed="1"/>
    <w:lsdException w:name="annotation subject" w:semiHidden="1" w:uiPriority="153" w:unhideWhenUsed="1"/>
    <w:lsdException w:name="No List" w:semiHidden="1" w:uiPriority="153" w:unhideWhenUsed="1"/>
    <w:lsdException w:name="Outline List 1" w:semiHidden="1" w:uiPriority="153" w:unhideWhenUsed="1"/>
    <w:lsdException w:name="Outline List 2" w:semiHidden="1" w:uiPriority="153" w:unhideWhenUsed="1"/>
    <w:lsdException w:name="Outline List 3" w:semiHidden="1" w:uiPriority="153" w:unhideWhenUsed="1"/>
    <w:lsdException w:name="Table Simple 1" w:semiHidden="1" w:uiPriority="153" w:unhideWhenUsed="1"/>
    <w:lsdException w:name="Table Simple 2" w:semiHidden="1" w:uiPriority="153" w:unhideWhenUsed="1"/>
    <w:lsdException w:name="Table Simple 3" w:semiHidden="1" w:uiPriority="153" w:unhideWhenUsed="1"/>
    <w:lsdException w:name="Table Classic 1" w:semiHidden="1" w:uiPriority="153" w:unhideWhenUsed="1"/>
    <w:lsdException w:name="Table Classic 2" w:semiHidden="1" w:uiPriority="153" w:unhideWhenUsed="1"/>
    <w:lsdException w:name="Table Classic 3" w:semiHidden="1" w:uiPriority="153" w:unhideWhenUsed="1"/>
    <w:lsdException w:name="Table Classic 4" w:semiHidden="1" w:uiPriority="153" w:unhideWhenUsed="1"/>
    <w:lsdException w:name="Table Colorful 1" w:semiHidden="1" w:uiPriority="153" w:unhideWhenUsed="1"/>
    <w:lsdException w:name="Table Colorful 2" w:semiHidden="1" w:uiPriority="153" w:unhideWhenUsed="1"/>
    <w:lsdException w:name="Table Colorful 3" w:semiHidden="1" w:uiPriority="153" w:unhideWhenUsed="1"/>
    <w:lsdException w:name="Table Columns 1" w:semiHidden="1" w:uiPriority="153" w:unhideWhenUsed="1"/>
    <w:lsdException w:name="Table Columns 2" w:semiHidden="1" w:uiPriority="153" w:unhideWhenUsed="1"/>
    <w:lsdException w:name="Table Columns 3" w:semiHidden="1" w:uiPriority="153" w:unhideWhenUsed="1"/>
    <w:lsdException w:name="Table Columns 4" w:semiHidden="1" w:uiPriority="153" w:unhideWhenUsed="1"/>
    <w:lsdException w:name="Table Columns 5" w:semiHidden="1" w:uiPriority="153" w:unhideWhenUsed="1"/>
    <w:lsdException w:name="Table Grid 1" w:semiHidden="1" w:uiPriority="153" w:unhideWhenUsed="1"/>
    <w:lsdException w:name="Table Grid 2" w:semiHidden="1" w:uiPriority="153" w:unhideWhenUsed="1"/>
    <w:lsdException w:name="Table Grid 3" w:semiHidden="1" w:uiPriority="153" w:unhideWhenUsed="1"/>
    <w:lsdException w:name="Table Grid 4" w:semiHidden="1" w:uiPriority="153" w:unhideWhenUsed="1"/>
    <w:lsdException w:name="Table Grid 5" w:semiHidden="1" w:uiPriority="153" w:unhideWhenUsed="1"/>
    <w:lsdException w:name="Table Grid 6" w:semiHidden="1" w:uiPriority="153" w:unhideWhenUsed="1"/>
    <w:lsdException w:name="Table Grid 7" w:semiHidden="1" w:uiPriority="153" w:unhideWhenUsed="1"/>
    <w:lsdException w:name="Table Grid 8" w:semiHidden="1" w:uiPriority="153" w:unhideWhenUsed="1"/>
    <w:lsdException w:name="Table List 1" w:semiHidden="1" w:uiPriority="153" w:unhideWhenUsed="1"/>
    <w:lsdException w:name="Table List 2" w:semiHidden="1" w:uiPriority="153" w:unhideWhenUsed="1"/>
    <w:lsdException w:name="Table List 3" w:semiHidden="1" w:uiPriority="153" w:unhideWhenUsed="1"/>
    <w:lsdException w:name="Table List 4" w:semiHidden="1" w:uiPriority="153" w:unhideWhenUsed="1"/>
    <w:lsdException w:name="Table List 5" w:semiHidden="1" w:uiPriority="153" w:unhideWhenUsed="1"/>
    <w:lsdException w:name="Table List 6" w:semiHidden="1" w:uiPriority="153" w:unhideWhenUsed="1"/>
    <w:lsdException w:name="Table List 7" w:semiHidden="1" w:uiPriority="153" w:unhideWhenUsed="1"/>
    <w:lsdException w:name="Table List 8" w:semiHidden="1" w:uiPriority="153" w:unhideWhenUsed="1"/>
    <w:lsdException w:name="Table 3D effects 1" w:semiHidden="1" w:uiPriority="153" w:unhideWhenUsed="1"/>
    <w:lsdException w:name="Table 3D effects 2" w:semiHidden="1" w:uiPriority="153" w:unhideWhenUsed="1"/>
    <w:lsdException w:name="Table 3D effects 3" w:semiHidden="1" w:uiPriority="153" w:unhideWhenUsed="1"/>
    <w:lsdException w:name="Table Contemporary" w:semiHidden="1" w:uiPriority="153" w:unhideWhenUsed="1"/>
    <w:lsdException w:name="Table Elegant" w:semiHidden="1" w:uiPriority="153" w:unhideWhenUsed="1"/>
    <w:lsdException w:name="Table Professional" w:semiHidden="1" w:uiPriority="153" w:unhideWhenUsed="1"/>
    <w:lsdException w:name="Table Subtle 1" w:semiHidden="1" w:uiPriority="153" w:unhideWhenUsed="1"/>
    <w:lsdException w:name="Table Subtle 2" w:semiHidden="1" w:uiPriority="153" w:unhideWhenUsed="1"/>
    <w:lsdException w:name="Table Web 1" w:semiHidden="1" w:uiPriority="153" w:unhideWhenUsed="1"/>
    <w:lsdException w:name="Table Web 2" w:semiHidden="1" w:uiPriority="153" w:unhideWhenUsed="1"/>
    <w:lsdException w:name="Table Web 3" w:semiHidden="1" w:uiPriority="153" w:unhideWhenUsed="1"/>
    <w:lsdException w:name="Balloon Text" w:semiHidden="1" w:uiPriority="153" w:unhideWhenUsed="1"/>
    <w:lsdException w:name="Table Grid" w:uiPriority="135"/>
    <w:lsdException w:name="Table Theme" w:semiHidden="1" w:uiPriority="153" w:unhideWhenUsed="1"/>
    <w:lsdException w:name="Placeholder Text" w:semiHidden="1" w:uiPriority="153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153"/>
    <w:lsdException w:name="List Paragraph" w:uiPriority="130" w:qFormat="1"/>
    <w:lsdException w:name="Quote" w:uiPriority="101" w:qFormat="1"/>
    <w:lsdException w:name="Intense Quote" w:uiPriority="11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55" w:qFormat="1"/>
    <w:lsdException w:name="Intense Emphasis" w:uiPriority="81" w:qFormat="1"/>
    <w:lsdException w:name="Subtle Reference" w:uiPriority="115" w:qFormat="1"/>
    <w:lsdException w:name="Intense Reference" w:uiPriority="128" w:qFormat="1"/>
    <w:lsdException w:name="Book Title" w:uiPriority="129" w:qFormat="1"/>
    <w:lsdException w:name="Bibliography" w:semiHidden="1" w:uiPriority="133" w:unhideWhenUsed="1"/>
    <w:lsdException w:name="TOC Heading" w:semiHidden="1" w:uiPriority="135" w:unhideWhenUsed="1" w:qFormat="1"/>
    <w:lsdException w:name="Mention" w:semiHidden="1" w:uiPriority="153" w:unhideWhenUsed="1"/>
    <w:lsdException w:name="Smart Hyperlink" w:semiHidden="1" w:uiPriority="153" w:unhideWhenUsed="1"/>
    <w:lsdException w:name="Hashtag" w:semiHidden="1" w:uiPriority="153" w:unhideWhenUsed="1"/>
    <w:lsdException w:name="Unresolved Mention" w:semiHidden="1" w:uiPriority="153" w:unhideWhenUsed="1"/>
    <w:lsdException w:name="Smart Link" w:semiHidden="1" w:uiPriority="153" w:unhideWhenUsed="1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paragraph" w:styleId="1">
    <w:name w:val="heading 1"/>
    <w:uiPriority w:val="9"/>
    <w:basedOn w:val="a"/>
    <w:next w:val="a"/>
    <w:link w:val="1Char"/>
    <w:qFormat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3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Chars="400" w:left="800"/>
    </w:pPr>
  </w:style>
  <w:style w:type="paragraph" w:styleId="a5">
    <w:name w:val="Normal (Web)"/>
    <w:uiPriority w:val="99"/>
    <w:basedOn w:val="a"/>
    <w:semiHidden/>
    <w:unhideWhenUsed/>
    <w:pPr>
      <w:autoSpaceDE/>
      <w:autoSpaceDN/>
      <w:widowControl/>
      <w:wordWrap/>
      <w:jc w:val="left"/>
      <w:spacing w:after="100" w:afterAutospacing="1" w:before="100" w:beforeAutospacing="1" w:line="240" w:lineRule="auto"/>
    </w:pPr>
    <w:rPr>
      <w:rFonts w:ascii="굴림" w:eastAsia="굴림" w:hAnsi="굴림" w:cs="굴림"/>
      <w:sz w:val="24"/>
      <w:szCs w:val="24"/>
      <w:kern w:val="0"/>
    </w:rPr>
  </w:style>
  <w:style w:type="paragraph" w:styleId="a6">
    <w:name w:val="No Spacing"/>
    <w:uiPriority w:val="1"/>
    <w:qFormat/>
    <w:pPr>
      <w:autoSpaceDE w:val="off"/>
      <w:autoSpaceDN w:val="off"/>
      <w:widowControl w:val="off"/>
      <w:wordWrap w:val="off"/>
      <w:spacing w:after="0" w:line="240" w:lineRule="auto"/>
    </w:pPr>
  </w:style>
  <w:style w:type="character" w:customStyle="1" w:styleId="1Char">
    <w:name w:val="제목 1 Char"/>
    <w:uiPriority w:val="9"/>
    <w:basedOn w:val="a0"/>
    <w:link w:val="1"/>
    <w:rPr>
      <w:rFonts w:asciiTheme="majorHAnsi" w:eastAsiaTheme="majorEastAsia" w:hAnsiTheme="majorHAnsi" w:cstheme="majorBidi"/>
      <w:sz w:val="28"/>
      <w:szCs w:val="28"/>
    </w:rPr>
  </w:style>
  <w:style w:type="paragraph" w:styleId="a7">
    <w:name w:val="header"/>
    <w:uiPriority w:val="99"/>
    <w:basedOn w:val="a"/>
    <w:link w:val="Char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">
    <w:name w:val="머리글 Char"/>
    <w:uiPriority w:val="99"/>
    <w:basedOn w:val="a0"/>
    <w:link w:val="a7"/>
  </w:style>
  <w:style w:type="paragraph" w:styleId="a8">
    <w:name w:val="footer"/>
    <w:uiPriority w:val="99"/>
    <w:basedOn w:val="a"/>
    <w:link w:val="Char0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0">
    <w:name w:val="바닥글 Char"/>
    <w:uiPriority w:val="99"/>
    <w:basedOn w:val="a0"/>
    <w:link w:val="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frshh</dc:creator>
  <cp:keywords/>
  <dc:description/>
  <cp:lastModifiedBy>frshh</cp:lastModifiedBy>
  <cp:revision>1</cp:revision>
  <dcterms:created xsi:type="dcterms:W3CDTF">2022-02-08T11:27:00Z</dcterms:created>
  <dcterms:modified xsi:type="dcterms:W3CDTF">2024-02-08T08:26:39Z</dcterms:modified>
  <cp:version>1200.0100.01</cp:version>
</cp:coreProperties>
</file>